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B2" w:rsidRPr="00093B5B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0545" w:type="dxa"/>
        <w:tblCellSpacing w:w="15" w:type="dxa"/>
        <w:tblInd w:w="-976" w:type="dxa"/>
        <w:tblLook w:val="04A0" w:firstRow="1" w:lastRow="0" w:firstColumn="1" w:lastColumn="0" w:noHBand="0" w:noVBand="1"/>
      </w:tblPr>
      <w:tblGrid>
        <w:gridCol w:w="2030"/>
        <w:gridCol w:w="8515"/>
      </w:tblGrid>
      <w:tr w:rsidR="00265FB2" w:rsidRPr="00093B5B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2A7801" w:rsidRDefault="00265FB2" w:rsidP="00265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</w:t>
            </w:r>
            <w:r w:rsidRPr="002A7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организации 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93B5B" w:rsidRDefault="00265FB2" w:rsidP="00265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B5B">
              <w:rPr>
                <w:rFonts w:ascii="Times New Roman" w:hAnsi="Times New Roman" w:cs="Times New Roman"/>
                <w:sz w:val="24"/>
                <w:szCs w:val="24"/>
              </w:rPr>
              <w:t>Государственное коммунальное предприятие на праве хозяйственного ведения "Городская больница "Алатау" Управления здравоохранения города Алматы</w:t>
            </w:r>
          </w:p>
        </w:tc>
      </w:tr>
      <w:tr w:rsidR="00265FB2" w:rsidRPr="00093B5B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93B5B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3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Юр. адрес организатора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93B5B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050010, Казахстан, г. Алматы, ул. </w:t>
            </w:r>
            <w:r w:rsidRPr="00093B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Жетбаева 28</w:t>
            </w:r>
            <w:r w:rsidRPr="0009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265FB2" w:rsidRPr="00093B5B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93B5B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3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лотов в объявлении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5F7B1F" w:rsidRDefault="00BC575A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265FB2" w:rsidRPr="00093B5B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93B5B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3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закупки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B618BA" w:rsidRDefault="00BC575A" w:rsidP="00B618BA">
            <w:pPr>
              <w:rPr>
                <w:rFonts w:ascii="Times New Roman" w:hAnsi="Times New Roman" w:cs="Times New Roman"/>
              </w:rPr>
            </w:pPr>
            <w:r w:rsidRPr="00BC575A">
              <w:rPr>
                <w:rFonts w:ascii="Times New Roman" w:hAnsi="Times New Roman" w:cs="Times New Roman"/>
                <w:b/>
                <w:sz w:val="20"/>
                <w:szCs w:val="20"/>
              </w:rPr>
              <w:t>2 923 000</w:t>
            </w:r>
            <w:bookmarkStart w:id="0" w:name="_GoBack"/>
            <w:bookmarkEnd w:id="0"/>
            <w:r w:rsidR="00265FB2" w:rsidRPr="00B618BA">
              <w:rPr>
                <w:rFonts w:ascii="Times New Roman" w:hAnsi="Times New Roman" w:cs="Times New Roman"/>
              </w:rPr>
              <w:t>тенге</w:t>
            </w:r>
          </w:p>
        </w:tc>
      </w:tr>
      <w:tr w:rsidR="00265FB2" w:rsidRPr="00093B5B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93B5B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3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Признаки</w:t>
            </w:r>
          </w:p>
        </w:tc>
        <w:tc>
          <w:tcPr>
            <w:tcW w:w="847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93B5B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B5B"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учета</w:t>
            </w:r>
          </w:p>
        </w:tc>
      </w:tr>
    </w:tbl>
    <w:p w:rsidR="00265FB2" w:rsidRPr="00093B5B" w:rsidRDefault="00265FB2" w:rsidP="00265FB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5FB2" w:rsidRPr="00093B5B" w:rsidRDefault="00265FB2" w:rsidP="00265FB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3B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Объявляет </w:t>
      </w:r>
    </w:p>
    <w:p w:rsidR="00265FB2" w:rsidRPr="00486E7C" w:rsidRDefault="00265FB2" w:rsidP="00265FB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3B5B">
        <w:rPr>
          <w:rFonts w:ascii="Times New Roman" w:eastAsia="Times New Roman" w:hAnsi="Times New Roman" w:cs="Times New Roman"/>
          <w:b/>
          <w:bCs/>
          <w:sz w:val="24"/>
          <w:szCs w:val="24"/>
        </w:rPr>
        <w:t>о проведении закупа способо</w:t>
      </w:r>
      <w:r w:rsidR="00486E7C">
        <w:rPr>
          <w:rFonts w:ascii="Times New Roman" w:eastAsia="Times New Roman" w:hAnsi="Times New Roman" w:cs="Times New Roman"/>
          <w:b/>
          <w:bCs/>
          <w:sz w:val="24"/>
          <w:szCs w:val="24"/>
        </w:rPr>
        <w:t>м запроса ценовых предложений</w:t>
      </w:r>
      <w:r w:rsidR="006421A1" w:rsidRPr="006421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202</w:t>
      </w:r>
      <w:r w:rsidR="00A95BE9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6421A1" w:rsidRPr="006421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  <w:r w:rsidR="00486E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65FB2" w:rsidRPr="00093B5B" w:rsidRDefault="00265FB2" w:rsidP="00265FB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3B5B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адресу: </w:t>
      </w:r>
      <w:proofErr w:type="spellStart"/>
      <w:r w:rsidRPr="00093B5B">
        <w:rPr>
          <w:rFonts w:ascii="Times New Roman" w:eastAsia="Times New Roman" w:hAnsi="Times New Roman" w:cs="Times New Roman"/>
          <w:bCs/>
          <w:sz w:val="24"/>
          <w:szCs w:val="24"/>
        </w:rPr>
        <w:t>г.Алматы</w:t>
      </w:r>
      <w:proofErr w:type="spellEnd"/>
      <w:r w:rsidRPr="00093B5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93B5B">
        <w:rPr>
          <w:rFonts w:ascii="Times New Roman" w:eastAsia="Times New Roman" w:hAnsi="Times New Roman" w:cs="Times New Roman"/>
          <w:bCs/>
          <w:sz w:val="24"/>
          <w:szCs w:val="24"/>
        </w:rPr>
        <w:t>Медеуский</w:t>
      </w:r>
      <w:proofErr w:type="spellEnd"/>
      <w:r w:rsidRPr="00093B5B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район, ул.</w:t>
      </w:r>
      <w:r w:rsidRPr="00093B5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Жетбаева 28</w:t>
      </w:r>
    </w:p>
    <w:p w:rsidR="00265FB2" w:rsidRPr="00093B5B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5FB2" w:rsidRPr="00093B5B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B5B">
        <w:rPr>
          <w:rFonts w:ascii="Times New Roman" w:eastAsia="Times New Roman" w:hAnsi="Times New Roman" w:cs="Times New Roman"/>
          <w:sz w:val="24"/>
          <w:szCs w:val="24"/>
        </w:rPr>
        <w:t xml:space="preserve">Окончательный срок подачи ценовых предложений: </w:t>
      </w:r>
      <w:proofErr w:type="gramStart"/>
      <w:r w:rsidRPr="00093B5B">
        <w:rPr>
          <w:rFonts w:ascii="Times New Roman" w:eastAsia="Times New Roman" w:hAnsi="Times New Roman" w:cs="Times New Roman"/>
          <w:sz w:val="24"/>
          <w:szCs w:val="24"/>
        </w:rPr>
        <w:t>1</w:t>
      </w:r>
      <w:r w:rsidR="00A95BE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>:00  «</w:t>
      </w:r>
      <w:proofErr w:type="gramEnd"/>
      <w:r w:rsidR="00BC575A">
        <w:rPr>
          <w:rFonts w:ascii="Times New Roman" w:eastAsia="Times New Roman" w:hAnsi="Times New Roman" w:cs="Times New Roman"/>
          <w:sz w:val="24"/>
          <w:szCs w:val="24"/>
          <w:lang w:val="kk-KZ"/>
        </w:rPr>
        <w:t>17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0656B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февраля 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95BE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265FB2" w:rsidRPr="00093B5B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B5B">
        <w:rPr>
          <w:rFonts w:ascii="Times New Roman" w:eastAsia="Times New Roman" w:hAnsi="Times New Roman" w:cs="Times New Roman"/>
          <w:sz w:val="24"/>
          <w:szCs w:val="24"/>
        </w:rPr>
        <w:t>Дата, время и место вскрытия конвертов с ценовыми предложениями</w:t>
      </w:r>
      <w:r w:rsidRPr="00093B5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C575A">
        <w:rPr>
          <w:rFonts w:ascii="Times New Roman" w:eastAsia="Times New Roman" w:hAnsi="Times New Roman" w:cs="Times New Roman"/>
          <w:sz w:val="24"/>
          <w:szCs w:val="24"/>
          <w:lang w:val="kk-KZ"/>
        </w:rPr>
        <w:t>17</w:t>
      </w:r>
      <w:r w:rsidR="00C73126" w:rsidRPr="00093B5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gramStart"/>
      <w:r w:rsidR="00C7312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февраля </w:t>
      </w:r>
      <w:r w:rsidR="00C73126" w:rsidRPr="00093B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95BE9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093B5B">
        <w:rPr>
          <w:rFonts w:ascii="Times New Roman" w:eastAsia="Times New Roman" w:hAnsi="Times New Roman" w:cs="Times New Roman"/>
          <w:sz w:val="24"/>
          <w:szCs w:val="24"/>
        </w:rPr>
        <w:t>г. в 1</w:t>
      </w:r>
      <w:r w:rsidR="00A95BE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 xml:space="preserve">ч:00 мин, </w:t>
      </w:r>
      <w:r w:rsidRPr="00093B5B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 xml:space="preserve"> этаж, </w:t>
      </w:r>
      <w:proofErr w:type="spellStart"/>
      <w:r w:rsidRPr="00093B5B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093B5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57 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 xml:space="preserve">КГП на ПХВ </w:t>
      </w:r>
      <w:r w:rsidRPr="00093B5B">
        <w:rPr>
          <w:rFonts w:ascii="Times New Roman" w:hAnsi="Times New Roman" w:cs="Times New Roman"/>
          <w:sz w:val="24"/>
          <w:szCs w:val="24"/>
        </w:rPr>
        <w:t>"Городская больница "Алатау" Управления здравоохранения города Алматы.</w:t>
      </w:r>
    </w:p>
    <w:tbl>
      <w:tblPr>
        <w:tblW w:w="4820" w:type="dxa"/>
        <w:tblInd w:w="4554" w:type="dxa"/>
        <w:tblLook w:val="04A0" w:firstRow="1" w:lastRow="0" w:firstColumn="1" w:lastColumn="0" w:noHBand="0" w:noVBand="1"/>
      </w:tblPr>
      <w:tblGrid>
        <w:gridCol w:w="4820"/>
      </w:tblGrid>
      <w:tr w:rsidR="00265FB2" w:rsidRPr="00ED17C6" w:rsidTr="00265FB2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FB2" w:rsidRPr="00ED17C6" w:rsidRDefault="00265FB2" w:rsidP="00265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1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Приложение 1</w:t>
            </w:r>
          </w:p>
        </w:tc>
      </w:tr>
      <w:tr w:rsidR="00265FB2" w:rsidRPr="00ED17C6" w:rsidTr="00265FB2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FB2" w:rsidRPr="00ED17C6" w:rsidRDefault="00265FB2" w:rsidP="00265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1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к Объявлению</w:t>
            </w:r>
          </w:p>
        </w:tc>
      </w:tr>
    </w:tbl>
    <w:p w:rsidR="00265FB2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5FB2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5FB2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88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233"/>
        <w:gridCol w:w="1113"/>
        <w:gridCol w:w="1247"/>
        <w:gridCol w:w="1052"/>
        <w:gridCol w:w="1374"/>
        <w:gridCol w:w="1441"/>
      </w:tblGrid>
      <w:tr w:rsidR="009E7EA4" w:rsidRPr="00BC575A" w:rsidTr="00BC575A">
        <w:trPr>
          <w:trHeight w:val="267"/>
        </w:trPr>
        <w:tc>
          <w:tcPr>
            <w:tcW w:w="426" w:type="dxa"/>
          </w:tcPr>
          <w:p w:rsidR="009E7EA4" w:rsidRPr="00BC575A" w:rsidRDefault="009E7EA4" w:rsidP="00BC5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75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9E7EA4" w:rsidRPr="00BC575A" w:rsidRDefault="009E7EA4" w:rsidP="00BC5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75A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товаров(работ, услуг)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9E7EA4" w:rsidRPr="00BC575A" w:rsidRDefault="009E7EA4" w:rsidP="00BC5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75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9E7EA4" w:rsidRPr="00BC575A" w:rsidRDefault="009E7EA4" w:rsidP="00BC5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75A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9E7EA4" w:rsidRPr="00BC575A" w:rsidRDefault="009E7EA4" w:rsidP="00BC5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75A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9E7EA4" w:rsidRPr="00BC575A" w:rsidRDefault="009E7EA4" w:rsidP="00BC5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75A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1441" w:type="dxa"/>
          </w:tcPr>
          <w:p w:rsidR="009E7EA4" w:rsidRPr="00BC575A" w:rsidRDefault="009E7EA4" w:rsidP="00BC5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75A">
              <w:rPr>
                <w:rFonts w:ascii="Times New Roman" w:hAnsi="Times New Roman" w:cs="Times New Roman"/>
                <w:sz w:val="20"/>
                <w:szCs w:val="20"/>
              </w:rPr>
              <w:t>Место поставки</w:t>
            </w:r>
          </w:p>
        </w:tc>
      </w:tr>
      <w:tr w:rsidR="00BC575A" w:rsidRPr="00BC575A" w:rsidTr="00BC575A">
        <w:trPr>
          <w:trHeight w:val="447"/>
        </w:trPr>
        <w:tc>
          <w:tcPr>
            <w:tcW w:w="426" w:type="dxa"/>
            <w:vAlign w:val="center"/>
          </w:tcPr>
          <w:p w:rsidR="00BC575A" w:rsidRPr="00BC575A" w:rsidRDefault="00BC575A" w:rsidP="00BC5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57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33" w:type="dxa"/>
            <w:shd w:val="clear" w:color="auto" w:fill="auto"/>
            <w:hideMark/>
          </w:tcPr>
          <w:p w:rsidR="00BC575A" w:rsidRPr="00BC575A" w:rsidRDefault="00BC575A" w:rsidP="00BC575A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BC575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Изотонический разбавитель HD500 </w:t>
            </w:r>
            <w:proofErr w:type="spellStart"/>
            <w:r w:rsidRPr="00BC575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Diluent</w:t>
            </w:r>
            <w:proofErr w:type="spellEnd"/>
            <w:r w:rsidRPr="00BC575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(10L/</w:t>
            </w:r>
            <w:proofErr w:type="spellStart"/>
            <w:r w:rsidRPr="00BC575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box</w:t>
            </w:r>
            <w:proofErr w:type="spellEnd"/>
            <w:r w:rsidRPr="00BC575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113" w:type="dxa"/>
            <w:shd w:val="clear" w:color="auto" w:fill="auto"/>
            <w:hideMark/>
          </w:tcPr>
          <w:p w:rsidR="00BC575A" w:rsidRPr="00BC575A" w:rsidRDefault="00BC575A" w:rsidP="00BC575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BC575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10L</w:t>
            </w:r>
          </w:p>
        </w:tc>
        <w:tc>
          <w:tcPr>
            <w:tcW w:w="1247" w:type="dxa"/>
            <w:shd w:val="clear" w:color="auto" w:fill="auto"/>
            <w:hideMark/>
          </w:tcPr>
          <w:p w:rsidR="00BC575A" w:rsidRPr="00BC575A" w:rsidRDefault="00BC575A" w:rsidP="00BC575A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C575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1052" w:type="dxa"/>
            <w:shd w:val="clear" w:color="auto" w:fill="auto"/>
            <w:hideMark/>
          </w:tcPr>
          <w:p w:rsidR="00BC575A" w:rsidRPr="00BC575A" w:rsidRDefault="00BC575A" w:rsidP="00BC575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BC575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32 500</w:t>
            </w:r>
          </w:p>
        </w:tc>
        <w:tc>
          <w:tcPr>
            <w:tcW w:w="1374" w:type="dxa"/>
            <w:shd w:val="clear" w:color="auto" w:fill="auto"/>
            <w:hideMark/>
          </w:tcPr>
          <w:p w:rsidR="00BC575A" w:rsidRPr="00BC575A" w:rsidRDefault="00BC575A" w:rsidP="00BC575A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C575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715 000</w:t>
            </w:r>
          </w:p>
        </w:tc>
        <w:tc>
          <w:tcPr>
            <w:tcW w:w="1441" w:type="dxa"/>
            <w:vAlign w:val="center"/>
          </w:tcPr>
          <w:p w:rsidR="00BC575A" w:rsidRPr="00BC575A" w:rsidRDefault="00BC575A" w:rsidP="00BC5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575A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BC575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C575A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BC575A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BC575A" w:rsidRPr="00BC575A" w:rsidTr="00BC575A">
        <w:trPr>
          <w:trHeight w:val="447"/>
        </w:trPr>
        <w:tc>
          <w:tcPr>
            <w:tcW w:w="426" w:type="dxa"/>
            <w:vAlign w:val="center"/>
          </w:tcPr>
          <w:p w:rsidR="00BC575A" w:rsidRPr="00BC575A" w:rsidRDefault="00BC575A" w:rsidP="00BC57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7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33" w:type="dxa"/>
            <w:shd w:val="clear" w:color="auto" w:fill="auto"/>
            <w:hideMark/>
          </w:tcPr>
          <w:p w:rsidR="00BC575A" w:rsidRPr="00BC575A" w:rsidRDefault="00BC575A" w:rsidP="00BC575A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BC575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Лизирующий</w:t>
            </w:r>
            <w:proofErr w:type="spellEnd"/>
            <w:r w:rsidRPr="00BC575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раствор HL500 </w:t>
            </w:r>
            <w:proofErr w:type="spellStart"/>
            <w:r w:rsidRPr="00BC575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Lyse</w:t>
            </w:r>
            <w:proofErr w:type="spellEnd"/>
            <w:r w:rsidRPr="00BC575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(500ml×1/</w:t>
            </w:r>
            <w:proofErr w:type="spellStart"/>
            <w:r w:rsidRPr="00BC575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box</w:t>
            </w:r>
            <w:proofErr w:type="spellEnd"/>
            <w:r w:rsidRPr="00BC575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113" w:type="dxa"/>
            <w:shd w:val="clear" w:color="auto" w:fill="auto"/>
            <w:hideMark/>
          </w:tcPr>
          <w:p w:rsidR="00BC575A" w:rsidRPr="00BC575A" w:rsidRDefault="00BC575A" w:rsidP="00BC575A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BC575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500ml*1</w:t>
            </w:r>
          </w:p>
        </w:tc>
        <w:tc>
          <w:tcPr>
            <w:tcW w:w="1247" w:type="dxa"/>
            <w:shd w:val="clear" w:color="auto" w:fill="auto"/>
            <w:hideMark/>
          </w:tcPr>
          <w:p w:rsidR="00BC575A" w:rsidRPr="00BC575A" w:rsidRDefault="00BC575A" w:rsidP="00BC575A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C575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052" w:type="dxa"/>
            <w:shd w:val="clear" w:color="auto" w:fill="auto"/>
            <w:hideMark/>
          </w:tcPr>
          <w:p w:rsidR="00BC575A" w:rsidRPr="00BC575A" w:rsidRDefault="00BC575A" w:rsidP="00BC575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BC575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32 500</w:t>
            </w:r>
          </w:p>
        </w:tc>
        <w:tc>
          <w:tcPr>
            <w:tcW w:w="1374" w:type="dxa"/>
            <w:shd w:val="clear" w:color="auto" w:fill="auto"/>
            <w:hideMark/>
          </w:tcPr>
          <w:p w:rsidR="00BC575A" w:rsidRPr="00BC575A" w:rsidRDefault="00BC575A" w:rsidP="00BC575A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C575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325 000</w:t>
            </w:r>
          </w:p>
        </w:tc>
        <w:tc>
          <w:tcPr>
            <w:tcW w:w="1441" w:type="dxa"/>
            <w:vAlign w:val="center"/>
          </w:tcPr>
          <w:p w:rsidR="00BC575A" w:rsidRPr="00BC575A" w:rsidRDefault="00BC575A" w:rsidP="00BC5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575A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BC575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C575A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BC575A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BC575A" w:rsidRPr="00BC575A" w:rsidTr="00BC575A">
        <w:trPr>
          <w:trHeight w:val="447"/>
        </w:trPr>
        <w:tc>
          <w:tcPr>
            <w:tcW w:w="426" w:type="dxa"/>
            <w:vAlign w:val="center"/>
          </w:tcPr>
          <w:p w:rsidR="00BC575A" w:rsidRPr="00BC575A" w:rsidRDefault="00BC575A" w:rsidP="00BC57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7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33" w:type="dxa"/>
            <w:shd w:val="clear" w:color="auto" w:fill="auto"/>
            <w:hideMark/>
          </w:tcPr>
          <w:p w:rsidR="00BC575A" w:rsidRPr="00BC575A" w:rsidRDefault="00BC575A" w:rsidP="00BC575A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333333"/>
                <w:sz w:val="20"/>
                <w:szCs w:val="20"/>
                <w:lang w:eastAsia="zh-CN"/>
              </w:rPr>
            </w:pPr>
            <w:r w:rsidRPr="00BC575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Промывающий раствор HC500 </w:t>
            </w:r>
            <w:proofErr w:type="spellStart"/>
            <w:r w:rsidRPr="00BC575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Cleaner</w:t>
            </w:r>
            <w:proofErr w:type="spellEnd"/>
            <w:r w:rsidRPr="00BC575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(1L×1/</w:t>
            </w:r>
            <w:proofErr w:type="spellStart"/>
            <w:r w:rsidRPr="00BC575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box</w:t>
            </w:r>
            <w:proofErr w:type="spellEnd"/>
            <w:r w:rsidRPr="00BC575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113" w:type="dxa"/>
            <w:shd w:val="clear" w:color="auto" w:fill="auto"/>
            <w:hideMark/>
          </w:tcPr>
          <w:p w:rsidR="00BC575A" w:rsidRPr="00BC575A" w:rsidRDefault="00BC575A" w:rsidP="00BC575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BC575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1L*1</w:t>
            </w:r>
          </w:p>
        </w:tc>
        <w:tc>
          <w:tcPr>
            <w:tcW w:w="1247" w:type="dxa"/>
            <w:shd w:val="clear" w:color="auto" w:fill="auto"/>
            <w:hideMark/>
          </w:tcPr>
          <w:p w:rsidR="00BC575A" w:rsidRPr="00BC575A" w:rsidRDefault="00BC575A" w:rsidP="00BC575A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C575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052" w:type="dxa"/>
            <w:shd w:val="clear" w:color="auto" w:fill="auto"/>
            <w:hideMark/>
          </w:tcPr>
          <w:p w:rsidR="00BC575A" w:rsidRPr="00BC575A" w:rsidRDefault="00BC575A" w:rsidP="00BC575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BC575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29 000</w:t>
            </w:r>
          </w:p>
        </w:tc>
        <w:tc>
          <w:tcPr>
            <w:tcW w:w="1374" w:type="dxa"/>
            <w:shd w:val="clear" w:color="auto" w:fill="auto"/>
            <w:hideMark/>
          </w:tcPr>
          <w:p w:rsidR="00BC575A" w:rsidRPr="00BC575A" w:rsidRDefault="00BC575A" w:rsidP="00BC575A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C575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174 000</w:t>
            </w:r>
          </w:p>
        </w:tc>
        <w:tc>
          <w:tcPr>
            <w:tcW w:w="1441" w:type="dxa"/>
            <w:vAlign w:val="center"/>
          </w:tcPr>
          <w:p w:rsidR="00BC575A" w:rsidRPr="00BC575A" w:rsidRDefault="00BC575A" w:rsidP="00BC5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575A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BC575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C575A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BC575A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BC575A" w:rsidRPr="00BC575A" w:rsidTr="00BC575A">
        <w:trPr>
          <w:trHeight w:val="447"/>
        </w:trPr>
        <w:tc>
          <w:tcPr>
            <w:tcW w:w="426" w:type="dxa"/>
            <w:vAlign w:val="center"/>
          </w:tcPr>
          <w:p w:rsidR="00BC575A" w:rsidRPr="00BC575A" w:rsidRDefault="00BC575A" w:rsidP="00BC57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7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33" w:type="dxa"/>
            <w:shd w:val="clear" w:color="auto" w:fill="auto"/>
            <w:hideMark/>
          </w:tcPr>
          <w:p w:rsidR="00BC575A" w:rsidRPr="00BC575A" w:rsidRDefault="00BC575A" w:rsidP="00BC575A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C575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H50 Control  6 x 3.0ml Tri-pack(2L, 2N, 2H)</w:t>
            </w:r>
          </w:p>
        </w:tc>
        <w:tc>
          <w:tcPr>
            <w:tcW w:w="1113" w:type="dxa"/>
            <w:shd w:val="clear" w:color="auto" w:fill="auto"/>
            <w:hideMark/>
          </w:tcPr>
          <w:p w:rsidR="00BC575A" w:rsidRPr="00BC575A" w:rsidRDefault="00BC575A" w:rsidP="00BC575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7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3*2.5ml</w:t>
            </w:r>
          </w:p>
        </w:tc>
        <w:tc>
          <w:tcPr>
            <w:tcW w:w="1247" w:type="dxa"/>
            <w:shd w:val="clear" w:color="auto" w:fill="auto"/>
            <w:hideMark/>
          </w:tcPr>
          <w:p w:rsidR="00BC575A" w:rsidRPr="00BC575A" w:rsidRDefault="00BC575A" w:rsidP="00BC575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7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2" w:type="dxa"/>
            <w:shd w:val="clear" w:color="auto" w:fill="auto"/>
            <w:hideMark/>
          </w:tcPr>
          <w:p w:rsidR="00BC575A" w:rsidRPr="00BC575A" w:rsidRDefault="00BC575A" w:rsidP="00BC575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7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80 800 </w:t>
            </w:r>
          </w:p>
        </w:tc>
        <w:tc>
          <w:tcPr>
            <w:tcW w:w="1374" w:type="dxa"/>
            <w:shd w:val="clear" w:color="auto" w:fill="auto"/>
            <w:hideMark/>
          </w:tcPr>
          <w:p w:rsidR="00BC575A" w:rsidRPr="00BC575A" w:rsidRDefault="00BC575A" w:rsidP="00BC575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7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484 800</w:t>
            </w:r>
          </w:p>
        </w:tc>
        <w:tc>
          <w:tcPr>
            <w:tcW w:w="1441" w:type="dxa"/>
            <w:vAlign w:val="center"/>
          </w:tcPr>
          <w:p w:rsidR="00BC575A" w:rsidRPr="00BC575A" w:rsidRDefault="00BC575A" w:rsidP="00BC5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575A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BC575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C575A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BC575A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BC575A" w:rsidRPr="00BC575A" w:rsidTr="00BC575A">
        <w:trPr>
          <w:trHeight w:val="447"/>
        </w:trPr>
        <w:tc>
          <w:tcPr>
            <w:tcW w:w="426" w:type="dxa"/>
            <w:vAlign w:val="center"/>
          </w:tcPr>
          <w:p w:rsidR="00BC575A" w:rsidRPr="00BC575A" w:rsidRDefault="00BC575A" w:rsidP="00BC57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7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33" w:type="dxa"/>
            <w:shd w:val="clear" w:color="auto" w:fill="auto"/>
            <w:hideMark/>
          </w:tcPr>
          <w:p w:rsidR="00BC575A" w:rsidRPr="00BC575A" w:rsidRDefault="00BC575A" w:rsidP="00BC575A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7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Бумага для анализатора 50*20м</w:t>
            </w:r>
          </w:p>
        </w:tc>
        <w:tc>
          <w:tcPr>
            <w:tcW w:w="1113" w:type="dxa"/>
            <w:shd w:val="clear" w:color="auto" w:fill="auto"/>
            <w:hideMark/>
          </w:tcPr>
          <w:p w:rsidR="00BC575A" w:rsidRPr="00BC575A" w:rsidRDefault="00BC575A" w:rsidP="00BC575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7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BC57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рул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BC575A" w:rsidRPr="00BC575A" w:rsidRDefault="00BC575A" w:rsidP="00BC575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7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52" w:type="dxa"/>
            <w:shd w:val="clear" w:color="auto" w:fill="auto"/>
            <w:hideMark/>
          </w:tcPr>
          <w:p w:rsidR="00BC575A" w:rsidRPr="00BC575A" w:rsidRDefault="00BC575A" w:rsidP="00BC575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7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374" w:type="dxa"/>
            <w:shd w:val="clear" w:color="auto" w:fill="auto"/>
            <w:hideMark/>
          </w:tcPr>
          <w:p w:rsidR="00BC575A" w:rsidRPr="00BC575A" w:rsidRDefault="00BC575A" w:rsidP="00BC575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7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37 700</w:t>
            </w:r>
          </w:p>
        </w:tc>
        <w:tc>
          <w:tcPr>
            <w:tcW w:w="1441" w:type="dxa"/>
            <w:vAlign w:val="center"/>
          </w:tcPr>
          <w:p w:rsidR="00BC575A" w:rsidRPr="00BC575A" w:rsidRDefault="00BC575A" w:rsidP="00BC5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575A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BC575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C575A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BC575A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BC575A" w:rsidRPr="00BC575A" w:rsidTr="00F964D9">
        <w:trPr>
          <w:trHeight w:val="447"/>
        </w:trPr>
        <w:tc>
          <w:tcPr>
            <w:tcW w:w="426" w:type="dxa"/>
            <w:vAlign w:val="center"/>
          </w:tcPr>
          <w:p w:rsidR="00BC575A" w:rsidRPr="00BC575A" w:rsidRDefault="00BC575A" w:rsidP="00BC57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7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BC575A" w:rsidRPr="00BC575A" w:rsidRDefault="00BC575A" w:rsidP="00BC575A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7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ED-CAL PLUSCalibrator2×3.0ml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BC575A" w:rsidRPr="00BC575A" w:rsidRDefault="00BC575A" w:rsidP="00BC575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7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2*3.0ml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BC575A" w:rsidRPr="00BC575A" w:rsidRDefault="00BC575A" w:rsidP="00BC575A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C575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BC575A" w:rsidRPr="00BC575A" w:rsidRDefault="00BC575A" w:rsidP="00BC575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7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45 000</w:t>
            </w:r>
          </w:p>
        </w:tc>
        <w:tc>
          <w:tcPr>
            <w:tcW w:w="1374" w:type="dxa"/>
            <w:shd w:val="clear" w:color="auto" w:fill="auto"/>
            <w:hideMark/>
          </w:tcPr>
          <w:p w:rsidR="00BC575A" w:rsidRPr="00BC575A" w:rsidRDefault="00BC575A" w:rsidP="00BC575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7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135 000</w:t>
            </w:r>
          </w:p>
        </w:tc>
        <w:tc>
          <w:tcPr>
            <w:tcW w:w="1441" w:type="dxa"/>
            <w:vAlign w:val="center"/>
          </w:tcPr>
          <w:p w:rsidR="00BC575A" w:rsidRPr="00BC575A" w:rsidRDefault="00BC575A" w:rsidP="00BC5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575A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BC575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C575A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BC575A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BC575A" w:rsidRPr="00BC575A" w:rsidTr="00F964D9">
        <w:trPr>
          <w:trHeight w:val="237"/>
        </w:trPr>
        <w:tc>
          <w:tcPr>
            <w:tcW w:w="426" w:type="dxa"/>
            <w:vAlign w:val="center"/>
          </w:tcPr>
          <w:p w:rsidR="00BC575A" w:rsidRPr="00BC575A" w:rsidRDefault="00BC575A" w:rsidP="00BC57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7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BC575A" w:rsidRPr="00BC575A" w:rsidRDefault="00BC575A" w:rsidP="00BC575A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7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Очищающий раствор (ОР)</w:t>
            </w:r>
          </w:p>
          <w:p w:rsidR="00BC575A" w:rsidRPr="00BC575A" w:rsidRDefault="00BC575A" w:rsidP="00BC575A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7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0,25л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BC575A" w:rsidRPr="00BC575A" w:rsidRDefault="00BC575A" w:rsidP="00BC575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57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  <w:r w:rsidRPr="00BC57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/250ml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BC575A" w:rsidRPr="00BC575A" w:rsidRDefault="00BC575A" w:rsidP="00BC575A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BC575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BC575A" w:rsidRPr="00BC575A" w:rsidRDefault="00BC575A" w:rsidP="00BC575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7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17 000</w:t>
            </w:r>
          </w:p>
        </w:tc>
        <w:tc>
          <w:tcPr>
            <w:tcW w:w="1374" w:type="dxa"/>
            <w:shd w:val="clear" w:color="auto" w:fill="auto"/>
            <w:hideMark/>
          </w:tcPr>
          <w:p w:rsidR="00BC575A" w:rsidRPr="00BC575A" w:rsidRDefault="00BC575A" w:rsidP="00BC575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7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255 000</w:t>
            </w:r>
          </w:p>
          <w:p w:rsidR="00BC575A" w:rsidRPr="00BC575A" w:rsidRDefault="00BC575A" w:rsidP="00BC575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BC575A" w:rsidRPr="00BC575A" w:rsidRDefault="00BC575A" w:rsidP="00BC5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575A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BC575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C575A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BC575A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656B5" w:rsidRPr="00BC575A" w:rsidTr="00BC575A">
        <w:trPr>
          <w:trHeight w:val="447"/>
        </w:trPr>
        <w:tc>
          <w:tcPr>
            <w:tcW w:w="426" w:type="dxa"/>
            <w:vAlign w:val="center"/>
          </w:tcPr>
          <w:p w:rsidR="000656B5" w:rsidRPr="00BC575A" w:rsidRDefault="000656B5" w:rsidP="00BC57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7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0656B5" w:rsidRPr="00BC575A" w:rsidRDefault="00BC575A" w:rsidP="00BC57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C57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Тест-полоски </w:t>
            </w:r>
            <w:proofErr w:type="spellStart"/>
            <w:r w:rsidRPr="00BC57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EasyTouch</w:t>
            </w:r>
            <w:proofErr w:type="spellEnd"/>
            <w:r w:rsidRPr="00BC57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® для определения </w:t>
            </w:r>
            <w:r w:rsidRPr="00BC575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</w:rPr>
              <w:t>глюкозы</w:t>
            </w:r>
            <w:r w:rsidRPr="00BC57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 к</w:t>
            </w:r>
            <w:r w:rsidRPr="00BC57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рови, в упаковке 25 полосок </w:t>
            </w:r>
          </w:p>
        </w:tc>
        <w:tc>
          <w:tcPr>
            <w:tcW w:w="1113" w:type="dxa"/>
            <w:shd w:val="clear" w:color="auto" w:fill="auto"/>
            <w:vAlign w:val="bottom"/>
            <w:hideMark/>
          </w:tcPr>
          <w:p w:rsidR="000656B5" w:rsidRPr="00BC575A" w:rsidRDefault="000656B5" w:rsidP="00BC5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575A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0656B5" w:rsidRPr="00BC575A" w:rsidRDefault="00BC575A" w:rsidP="00BC575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5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1052" w:type="dxa"/>
            <w:shd w:val="clear" w:color="auto" w:fill="auto"/>
            <w:hideMark/>
          </w:tcPr>
          <w:p w:rsidR="000656B5" w:rsidRPr="00BC575A" w:rsidRDefault="00BC575A" w:rsidP="00BC5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75A">
              <w:rPr>
                <w:rFonts w:ascii="Times New Roman" w:hAnsi="Times New Roman" w:cs="Times New Roman"/>
                <w:sz w:val="20"/>
                <w:szCs w:val="20"/>
              </w:rPr>
              <w:t>2460</w:t>
            </w:r>
          </w:p>
        </w:tc>
        <w:tc>
          <w:tcPr>
            <w:tcW w:w="1374" w:type="dxa"/>
            <w:shd w:val="clear" w:color="auto" w:fill="auto"/>
            <w:hideMark/>
          </w:tcPr>
          <w:p w:rsidR="000656B5" w:rsidRPr="00BC575A" w:rsidRDefault="00BC575A" w:rsidP="00BC5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75A">
              <w:rPr>
                <w:rFonts w:ascii="Times New Roman" w:hAnsi="Times New Roman" w:cs="Times New Roman"/>
                <w:sz w:val="20"/>
                <w:szCs w:val="20"/>
              </w:rPr>
              <w:t>123 000</w:t>
            </w:r>
          </w:p>
        </w:tc>
        <w:tc>
          <w:tcPr>
            <w:tcW w:w="1441" w:type="dxa"/>
            <w:vAlign w:val="center"/>
          </w:tcPr>
          <w:p w:rsidR="000656B5" w:rsidRPr="00BC575A" w:rsidRDefault="000656B5" w:rsidP="00BC5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575A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BC575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C575A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BC575A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656B5" w:rsidRPr="00BC575A" w:rsidTr="00BC575A">
        <w:trPr>
          <w:trHeight w:val="447"/>
        </w:trPr>
        <w:tc>
          <w:tcPr>
            <w:tcW w:w="426" w:type="dxa"/>
            <w:vAlign w:val="center"/>
          </w:tcPr>
          <w:p w:rsidR="000656B5" w:rsidRPr="00BC575A" w:rsidRDefault="000656B5" w:rsidP="00BC57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7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0656B5" w:rsidRPr="00BC575A" w:rsidRDefault="00BC575A" w:rsidP="00BC5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7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Тест-полоски </w:t>
            </w:r>
            <w:proofErr w:type="spellStart"/>
            <w:r w:rsidRPr="00BC57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EasyTouch</w:t>
            </w:r>
            <w:proofErr w:type="spellEnd"/>
            <w:r w:rsidRPr="00BC57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® для определения </w:t>
            </w:r>
            <w:r w:rsidRPr="00BC575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</w:rPr>
              <w:t>холестерина</w:t>
            </w:r>
            <w:r w:rsidRPr="00BC57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 крови, в упаковке 25 </w:t>
            </w:r>
          </w:p>
        </w:tc>
        <w:tc>
          <w:tcPr>
            <w:tcW w:w="1113" w:type="dxa"/>
            <w:shd w:val="clear" w:color="auto" w:fill="auto"/>
            <w:vAlign w:val="bottom"/>
            <w:hideMark/>
          </w:tcPr>
          <w:p w:rsidR="000656B5" w:rsidRPr="00BC575A" w:rsidRDefault="000656B5" w:rsidP="00BC5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575A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0656B5" w:rsidRPr="00BC575A" w:rsidRDefault="00BC575A" w:rsidP="00BC575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75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52" w:type="dxa"/>
            <w:shd w:val="clear" w:color="auto" w:fill="auto"/>
            <w:hideMark/>
          </w:tcPr>
          <w:p w:rsidR="000656B5" w:rsidRPr="00BC575A" w:rsidRDefault="00BC575A" w:rsidP="00BC5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75A">
              <w:rPr>
                <w:rFonts w:ascii="Times New Roman" w:hAnsi="Times New Roman" w:cs="Times New Roman"/>
                <w:sz w:val="20"/>
                <w:szCs w:val="20"/>
              </w:rPr>
              <w:t>13 470</w:t>
            </w:r>
          </w:p>
        </w:tc>
        <w:tc>
          <w:tcPr>
            <w:tcW w:w="1374" w:type="dxa"/>
            <w:shd w:val="clear" w:color="auto" w:fill="auto"/>
            <w:hideMark/>
          </w:tcPr>
          <w:p w:rsidR="000656B5" w:rsidRPr="00BC575A" w:rsidRDefault="00BC575A" w:rsidP="00BC5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75A">
              <w:rPr>
                <w:rFonts w:ascii="Times New Roman" w:hAnsi="Times New Roman" w:cs="Times New Roman"/>
                <w:sz w:val="20"/>
                <w:szCs w:val="20"/>
              </w:rPr>
              <w:t>673500</w:t>
            </w:r>
          </w:p>
        </w:tc>
        <w:tc>
          <w:tcPr>
            <w:tcW w:w="1441" w:type="dxa"/>
            <w:vAlign w:val="center"/>
          </w:tcPr>
          <w:p w:rsidR="000656B5" w:rsidRPr="00BC575A" w:rsidRDefault="000656B5" w:rsidP="00BC5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575A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BC575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C575A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BC575A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9E7EA4" w:rsidRPr="00BC575A" w:rsidTr="00BC575A">
        <w:trPr>
          <w:trHeight w:val="300"/>
        </w:trPr>
        <w:tc>
          <w:tcPr>
            <w:tcW w:w="426" w:type="dxa"/>
            <w:vAlign w:val="center"/>
          </w:tcPr>
          <w:p w:rsidR="009E7EA4" w:rsidRPr="00BC575A" w:rsidRDefault="009E7EA4" w:rsidP="00BC5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3" w:type="dxa"/>
            <w:shd w:val="clear" w:color="auto" w:fill="auto"/>
            <w:noWrap/>
            <w:vAlign w:val="bottom"/>
          </w:tcPr>
          <w:p w:rsidR="009E7EA4" w:rsidRPr="00BC575A" w:rsidRDefault="005F7B1F" w:rsidP="00BC5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57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9E7EA4" w:rsidRPr="00BC575A" w:rsidRDefault="009E7EA4" w:rsidP="00BC5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:rsidR="009E7EA4" w:rsidRPr="00BC575A" w:rsidRDefault="009E7EA4" w:rsidP="00BC5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9E7EA4" w:rsidRPr="00BC575A" w:rsidRDefault="009E7EA4" w:rsidP="00BC5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</w:tcPr>
          <w:p w:rsidR="009E7EA4" w:rsidRPr="00BC575A" w:rsidRDefault="00BC575A" w:rsidP="00BC5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575A">
              <w:rPr>
                <w:rFonts w:ascii="Times New Roman" w:hAnsi="Times New Roman" w:cs="Times New Roman"/>
                <w:b/>
                <w:sz w:val="20"/>
                <w:szCs w:val="20"/>
              </w:rPr>
              <w:t>2 923 000</w:t>
            </w:r>
          </w:p>
        </w:tc>
        <w:tc>
          <w:tcPr>
            <w:tcW w:w="1441" w:type="dxa"/>
            <w:vAlign w:val="center"/>
          </w:tcPr>
          <w:p w:rsidR="009E7EA4" w:rsidRPr="00BC575A" w:rsidRDefault="009E7EA4" w:rsidP="00BC5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5FB2" w:rsidRPr="00093B5B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5FB2" w:rsidRPr="00093B5B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B5B">
        <w:rPr>
          <w:rFonts w:ascii="Times New Roman" w:eastAsia="Times New Roman" w:hAnsi="Times New Roman" w:cs="Times New Roman"/>
          <w:sz w:val="24"/>
          <w:szCs w:val="24"/>
        </w:rPr>
        <w:t xml:space="preserve">Условия поставки: </w:t>
      </w:r>
      <w:r w:rsidRPr="00093B5B">
        <w:rPr>
          <w:rFonts w:ascii="Times New Roman" w:eastAsia="Times New Roman" w:hAnsi="Times New Roman" w:cs="Times New Roman"/>
          <w:bCs/>
          <w:sz w:val="24"/>
          <w:szCs w:val="24"/>
        </w:rPr>
        <w:t>по графику заказчика</w:t>
      </w:r>
    </w:p>
    <w:p w:rsidR="005E0461" w:rsidRDefault="005E0461" w:rsidP="00D76B2B"/>
    <w:p w:rsidR="000656B5" w:rsidRDefault="000656B5" w:rsidP="00D76B2B"/>
    <w:p w:rsidR="000656B5" w:rsidRPr="00265FB2" w:rsidRDefault="000656B5" w:rsidP="00D76B2B"/>
    <w:sectPr w:rsidR="000656B5" w:rsidRPr="00265FB2" w:rsidSect="005E0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</w:compat>
  <w:rsids>
    <w:rsidRoot w:val="003F620D"/>
    <w:rsid w:val="00060129"/>
    <w:rsid w:val="000656B5"/>
    <w:rsid w:val="00265FB2"/>
    <w:rsid w:val="0027055A"/>
    <w:rsid w:val="003F620D"/>
    <w:rsid w:val="00453EA8"/>
    <w:rsid w:val="00486E7C"/>
    <w:rsid w:val="005E0461"/>
    <w:rsid w:val="005F7B1F"/>
    <w:rsid w:val="006421A1"/>
    <w:rsid w:val="008851BA"/>
    <w:rsid w:val="009E7EA4"/>
    <w:rsid w:val="00A07A7A"/>
    <w:rsid w:val="00A95BE9"/>
    <w:rsid w:val="00B618BA"/>
    <w:rsid w:val="00BC575A"/>
    <w:rsid w:val="00C73126"/>
    <w:rsid w:val="00C86EBE"/>
    <w:rsid w:val="00CC1345"/>
    <w:rsid w:val="00D76B2B"/>
    <w:rsid w:val="00EC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CD37"/>
  <w15:docId w15:val="{1BBD183D-F167-490E-BC17-06AE2B8A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2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065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султан</cp:lastModifiedBy>
  <cp:revision>13</cp:revision>
  <dcterms:created xsi:type="dcterms:W3CDTF">2019-06-27T04:21:00Z</dcterms:created>
  <dcterms:modified xsi:type="dcterms:W3CDTF">2021-02-10T11:56:00Z</dcterms:modified>
</cp:coreProperties>
</file>